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D5E2E3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6855CAFD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6860AB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E592DB1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6860AB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9F4251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5971E0" w:rsidRPr="003919F5" w14:paraId="7AD8ADBC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26C" w14:textId="77777777" w:rsidR="005971E0" w:rsidRPr="003919F5" w:rsidRDefault="005971E0" w:rsidP="005971E0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38F" w14:textId="7E3ABAB6" w:rsidR="005971E0" w:rsidRPr="00152CBC" w:rsidRDefault="005971E0" w:rsidP="005971E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6860AB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9F4251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AF6F" w14:textId="77777777" w:rsidR="005971E0" w:rsidRPr="00565064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20F9520" w14:textId="1BBF1430" w:rsidR="005971E0" w:rsidRPr="00152CBC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2E19C909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>ubiegania się o dofinansowanie na podstawie art. 9 ust. 1 pkt. 2a ustawy z dnia 28 października 2002 r.</w:t>
            </w:r>
            <w:r w:rsidR="006860AB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81950"/>
    <w:rsid w:val="001D7477"/>
    <w:rsid w:val="00206BD0"/>
    <w:rsid w:val="002C3C19"/>
    <w:rsid w:val="002E314C"/>
    <w:rsid w:val="003241A3"/>
    <w:rsid w:val="003659B2"/>
    <w:rsid w:val="003919F5"/>
    <w:rsid w:val="0048280B"/>
    <w:rsid w:val="00514782"/>
    <w:rsid w:val="005971E0"/>
    <w:rsid w:val="006860AB"/>
    <w:rsid w:val="00785BE2"/>
    <w:rsid w:val="007B3D28"/>
    <w:rsid w:val="00810BF5"/>
    <w:rsid w:val="008148F1"/>
    <w:rsid w:val="00904E3C"/>
    <w:rsid w:val="009F4251"/>
    <w:rsid w:val="00A118A2"/>
    <w:rsid w:val="00AD6E57"/>
    <w:rsid w:val="00B12139"/>
    <w:rsid w:val="00B14403"/>
    <w:rsid w:val="00B65B51"/>
    <w:rsid w:val="00B811B8"/>
    <w:rsid w:val="00C50EC1"/>
    <w:rsid w:val="00C655B7"/>
    <w:rsid w:val="00CC4DF6"/>
    <w:rsid w:val="00CD76AC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19</cp:revision>
  <dcterms:created xsi:type="dcterms:W3CDTF">2024-03-16T07:37:00Z</dcterms:created>
  <dcterms:modified xsi:type="dcterms:W3CDTF">2025-01-13T11:16:00Z</dcterms:modified>
</cp:coreProperties>
</file>