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1F60E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1D09423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073EFF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D79D6DD" w14:textId="77777777" w:rsidTr="00727F63">
        <w:trPr>
          <w:trHeight w:val="451"/>
        </w:trPr>
        <w:tc>
          <w:tcPr>
            <w:tcW w:w="1728" w:type="dxa"/>
          </w:tcPr>
          <w:p w14:paraId="16CDFD64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77E907C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634B2D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EBD40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D72F8CE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A1490BF" w14:textId="77777777" w:rsidTr="003606E4">
        <w:trPr>
          <w:trHeight w:val="451"/>
        </w:trPr>
        <w:tc>
          <w:tcPr>
            <w:tcW w:w="1728" w:type="dxa"/>
          </w:tcPr>
          <w:p w14:paraId="3EC0014E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6FEDA9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201CA9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9C545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004CF72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DACF60E" w14:textId="77777777" w:rsidTr="003606E4">
        <w:trPr>
          <w:trHeight w:val="451"/>
        </w:trPr>
        <w:tc>
          <w:tcPr>
            <w:tcW w:w="1728" w:type="dxa"/>
          </w:tcPr>
          <w:p w14:paraId="73971D74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51F19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F6861A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76691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3AA0D51" w14:textId="77777777" w:rsidR="00B170EC" w:rsidRPr="00F85B33" w:rsidRDefault="00B170EC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</w:t>
      </w:r>
      <w:r w:rsidR="0076584D">
        <w:rPr>
          <w:rFonts w:ascii="Arial" w:hAnsi="Arial" w:cs="Arial"/>
          <w:sz w:val="24"/>
          <w:szCs w:val="24"/>
        </w:rPr>
        <w:t xml:space="preserve"> </w:t>
      </w:r>
      <w:r w:rsidR="0076584D">
        <w:rPr>
          <w:rFonts w:ascii="Arial" w:eastAsia="Times New Roman" w:hAnsi="Arial" w:cs="Arial"/>
          <w:kern w:val="0"/>
          <w:sz w:val="24"/>
          <w:szCs w:val="24"/>
          <w:lang w:eastAsia="pl-PL"/>
        </w:rPr>
        <w:t>podmiot, który reprezentuję</w:t>
      </w:r>
      <w:r w:rsidR="007F080D" w:rsidRPr="00E03B4B">
        <w:rPr>
          <w:rFonts w:ascii="Arial" w:hAnsi="Arial" w:cs="Arial"/>
          <w:sz w:val="24"/>
          <w:szCs w:val="24"/>
        </w:rPr>
        <w:t>,</w:t>
      </w:r>
      <w:r w:rsidR="0076584D">
        <w:rPr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7F080D" w:rsidRPr="00E03B4B">
        <w:rPr>
          <w:rFonts w:ascii="Arial" w:hAnsi="Arial" w:cs="Arial"/>
          <w:sz w:val="24"/>
          <w:szCs w:val="24"/>
        </w:rPr>
        <w:t>)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C3843F3" w14:textId="77777777" w:rsidTr="003606E4">
        <w:trPr>
          <w:trHeight w:val="451"/>
        </w:trPr>
        <w:tc>
          <w:tcPr>
            <w:tcW w:w="1728" w:type="dxa"/>
          </w:tcPr>
          <w:p w14:paraId="7DCDA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5E20DE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5C3B5BA9" w14:textId="77777777" w:rsidR="00F85B33" w:rsidRPr="00E03B4B" w:rsidRDefault="00F85B33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4593AE2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D8CBEC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B806D87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567D189" w14:textId="77777777" w:rsidTr="003606E4">
        <w:trPr>
          <w:trHeight w:val="451"/>
        </w:trPr>
        <w:tc>
          <w:tcPr>
            <w:tcW w:w="1728" w:type="dxa"/>
          </w:tcPr>
          <w:p w14:paraId="78F6B094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AE1041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ADE380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A194F4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802F045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8B0A096" w14:textId="77777777" w:rsidTr="003606E4">
        <w:trPr>
          <w:trHeight w:val="451"/>
        </w:trPr>
        <w:tc>
          <w:tcPr>
            <w:tcW w:w="1728" w:type="dxa"/>
          </w:tcPr>
          <w:p w14:paraId="33C8579E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7D605FE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B0D86F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00725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F99DCCE" w14:textId="77777777" w:rsidR="00145DA6" w:rsidRDefault="00145DA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92FA364" w14:textId="09ACB2EC" w:rsidR="00FE2619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239BEBC0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1) na podstawie art. 207 ust. 4 ustawy z dnia 27 sierpnia 2009 r. o finansach publicznych, </w:t>
      </w:r>
    </w:p>
    <w:p w14:paraId="2FAFF5F9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0C7C2767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12005B02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32B0253B" w14:textId="77777777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0FE433B" w14:textId="77777777" w:rsidTr="003606E4">
        <w:trPr>
          <w:trHeight w:val="451"/>
        </w:trPr>
        <w:tc>
          <w:tcPr>
            <w:tcW w:w="1728" w:type="dxa"/>
          </w:tcPr>
          <w:p w14:paraId="2A91298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DF37C8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565FAA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44D0EA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3771BC" w14:textId="4158CF37" w:rsidR="0074212D" w:rsidRPr="0074212D" w:rsidRDefault="00B64C42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47C574E9" w14:textId="77777777" w:rsidTr="00F91A7F">
        <w:trPr>
          <w:trHeight w:val="451"/>
        </w:trPr>
        <w:tc>
          <w:tcPr>
            <w:tcW w:w="1728" w:type="dxa"/>
          </w:tcPr>
          <w:p w14:paraId="7913101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B5C1CB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D22FAEA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4200CEE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40E6356" w14:textId="071255C3" w:rsidR="0074212D" w:rsidRPr="0074212D" w:rsidRDefault="00B64C4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9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BF48AC9" w14:textId="77777777" w:rsidTr="00F91A7F">
        <w:trPr>
          <w:trHeight w:val="451"/>
        </w:trPr>
        <w:tc>
          <w:tcPr>
            <w:tcW w:w="1728" w:type="dxa"/>
          </w:tcPr>
          <w:p w14:paraId="2705B7E8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16CF4B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F7D225B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1E9BAEBD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58B4C8B" w14:textId="3544B9CB" w:rsidR="00B170EC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0025CB0" w14:textId="77777777" w:rsidTr="003606E4">
        <w:trPr>
          <w:trHeight w:val="451"/>
        </w:trPr>
        <w:tc>
          <w:tcPr>
            <w:tcW w:w="1728" w:type="dxa"/>
          </w:tcPr>
          <w:p w14:paraId="5C04601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EE6316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05AABA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1B191EC" w14:textId="77777777" w:rsidR="00BD29C8" w:rsidRDefault="00BD29C8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437B97E" w14:textId="6D77BD67" w:rsidR="00B170EC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145DA6" w:rsidRPr="00145D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A0ADE2D" w14:textId="08B8B895" w:rsidTr="003606E4">
        <w:trPr>
          <w:trHeight w:val="451"/>
        </w:trPr>
        <w:tc>
          <w:tcPr>
            <w:tcW w:w="1728" w:type="dxa"/>
          </w:tcPr>
          <w:p w14:paraId="38D3D771" w14:textId="054F7EDE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FCCB2A" w14:textId="74DACB5E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DFA4E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6B46C24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2A57811" w14:textId="085A2AB4" w:rsidR="00B170EC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CD527C" w14:textId="77777777" w:rsidTr="003606E4">
        <w:trPr>
          <w:trHeight w:val="451"/>
        </w:trPr>
        <w:tc>
          <w:tcPr>
            <w:tcW w:w="1728" w:type="dxa"/>
          </w:tcPr>
          <w:p w14:paraId="50FC1FF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362D68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CE23DA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6525D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96A471C" w14:textId="52A763EA" w:rsidR="00B170EC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1B2770F" w14:textId="77777777" w:rsidTr="003606E4">
        <w:trPr>
          <w:trHeight w:val="451"/>
        </w:trPr>
        <w:tc>
          <w:tcPr>
            <w:tcW w:w="1728" w:type="dxa"/>
          </w:tcPr>
          <w:p w14:paraId="4D36BD1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800CC8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68E608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F18F77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BDAC928" w14:textId="6EDDB31D" w:rsidR="00B170EC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26EEF42" w14:textId="77777777" w:rsidTr="003606E4">
        <w:trPr>
          <w:trHeight w:val="451"/>
        </w:trPr>
        <w:tc>
          <w:tcPr>
            <w:tcW w:w="1728" w:type="dxa"/>
          </w:tcPr>
          <w:p w14:paraId="0363C21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51A0643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4DDBCA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99B07F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B8C8802" w14:textId="47D5FD64" w:rsidR="00B170EC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59446A2" w14:textId="77777777" w:rsidTr="003606E4">
        <w:trPr>
          <w:trHeight w:val="451"/>
        </w:trPr>
        <w:tc>
          <w:tcPr>
            <w:tcW w:w="1728" w:type="dxa"/>
          </w:tcPr>
          <w:p w14:paraId="594A9E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A7C744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46680E7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B6C05C5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2626F6" w14:textId="7766CFB9" w:rsidR="00FE2619" w:rsidRPr="00E03B4B" w:rsidRDefault="00B64C42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16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64E5F415" w14:textId="77777777" w:rsidTr="003606E4">
        <w:trPr>
          <w:trHeight w:val="451"/>
        </w:trPr>
        <w:tc>
          <w:tcPr>
            <w:tcW w:w="1728" w:type="dxa"/>
          </w:tcPr>
          <w:p w14:paraId="54B1A7B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E7D384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4D1AB1C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A9E3713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2B3AEF2" w14:textId="3E3BE9B6" w:rsidR="008E2FF8" w:rsidRDefault="00B64C42" w:rsidP="008E2FF8">
      <w:pPr>
        <w:pStyle w:val="Tekstkomentarza"/>
      </w:pPr>
      <w:r>
        <w:rPr>
          <w:rFonts w:ascii="Arial" w:hAnsi="Arial" w:cs="Arial"/>
          <w:sz w:val="24"/>
          <w:szCs w:val="24"/>
        </w:rPr>
        <w:t>17</w:t>
      </w:r>
      <w:r w:rsidR="008E2FF8">
        <w:rPr>
          <w:rFonts w:ascii="Arial" w:hAnsi="Arial" w:cs="Arial"/>
          <w:sz w:val="24"/>
          <w:szCs w:val="24"/>
        </w:rPr>
        <w:t xml:space="preserve">. </w:t>
      </w:r>
      <w:r w:rsidR="008E2FF8" w:rsidRPr="008E2FF8">
        <w:rPr>
          <w:rFonts w:ascii="Arial" w:hAnsi="Arial" w:cs="Arial"/>
          <w:sz w:val="24"/>
          <w:szCs w:val="24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E2FF8" w:rsidRPr="00E03B4B" w14:paraId="742C8703" w14:textId="77777777" w:rsidTr="000742F7">
        <w:trPr>
          <w:trHeight w:val="451"/>
        </w:trPr>
        <w:tc>
          <w:tcPr>
            <w:tcW w:w="1728" w:type="dxa"/>
          </w:tcPr>
          <w:p w14:paraId="424B21A0" w14:textId="77777777" w:rsidR="008E2FF8" w:rsidRPr="00E03B4B" w:rsidRDefault="008E2FF8" w:rsidP="000742F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3" w:name="_Hlk183171838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lastRenderedPageBreak/>
              <w:t>Odpowiedź</w:t>
            </w:r>
          </w:p>
        </w:tc>
        <w:tc>
          <w:tcPr>
            <w:tcW w:w="1102" w:type="dxa"/>
          </w:tcPr>
          <w:p w14:paraId="5755DB4E" w14:textId="77777777" w:rsidR="008E2FF8" w:rsidRPr="00E03B4B" w:rsidRDefault="008E2FF8" w:rsidP="000742F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13CB2A90" w14:textId="77777777" w:rsidR="008E2FF8" w:rsidRPr="00E03B4B" w:rsidRDefault="008E2FF8" w:rsidP="000742F7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3"/>
    </w:tbl>
    <w:p w14:paraId="6B4480D6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E0F9099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62B04FC" w14:textId="1B81CE8D" w:rsidR="008E2FF8" w:rsidRDefault="00B64C42" w:rsidP="008E2FF8">
      <w:pPr>
        <w:pStyle w:val="Tekstkomentarza"/>
      </w:pPr>
      <w:r>
        <w:rPr>
          <w:rFonts w:ascii="Arial" w:hAnsi="Arial" w:cs="Arial"/>
          <w:sz w:val="24"/>
          <w:szCs w:val="24"/>
        </w:rPr>
        <w:t>18</w:t>
      </w:r>
      <w:r w:rsidR="008E2FF8">
        <w:rPr>
          <w:rFonts w:ascii="Arial" w:hAnsi="Arial" w:cs="Arial"/>
          <w:sz w:val="24"/>
          <w:szCs w:val="24"/>
        </w:rPr>
        <w:t xml:space="preserve">. </w:t>
      </w:r>
      <w:r w:rsidR="008E2FF8" w:rsidRPr="008E2FF8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E2FF8" w:rsidRPr="00E03B4B" w14:paraId="54E2CCF7" w14:textId="77777777" w:rsidTr="000742F7">
        <w:trPr>
          <w:trHeight w:val="451"/>
        </w:trPr>
        <w:tc>
          <w:tcPr>
            <w:tcW w:w="1728" w:type="dxa"/>
          </w:tcPr>
          <w:p w14:paraId="6B6B3BB8" w14:textId="77777777" w:rsidR="008E2FF8" w:rsidRPr="00E03B4B" w:rsidRDefault="008E2FF8" w:rsidP="000742F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BDEEB92" w14:textId="77777777" w:rsidR="008E2FF8" w:rsidRPr="00E03B4B" w:rsidRDefault="008E2FF8" w:rsidP="000742F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01FFFEE8" w14:textId="77777777" w:rsidR="008E2FF8" w:rsidRPr="00E03B4B" w:rsidRDefault="008E2FF8" w:rsidP="000742F7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1BDE12E6" w14:textId="77777777" w:rsidR="008E2FF8" w:rsidRPr="007F080D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8E2FF8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0E918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21C96AEB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5D6ADA4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1FCF0F8" wp14:editId="4FB525B2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40BCC">
          <w:fldChar w:fldCharType="begin"/>
        </w:r>
        <w:r w:rsidR="00F1112A">
          <w:instrText>PAGE   \* MERGEFORMAT</w:instrText>
        </w:r>
        <w:r w:rsidR="00840BCC">
          <w:fldChar w:fldCharType="separate"/>
        </w:r>
        <w:r w:rsidR="004820D6">
          <w:rPr>
            <w:noProof/>
          </w:rPr>
          <w:t>3</w:t>
        </w:r>
        <w:r w:rsidR="00840BCC">
          <w:fldChar w:fldCharType="end"/>
        </w:r>
      </w:p>
    </w:sdtContent>
  </w:sdt>
  <w:p w14:paraId="6743D19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0642F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60623CDC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9EFD8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11540"/>
    <w:rsid w:val="00017CA1"/>
    <w:rsid w:val="000542BC"/>
    <w:rsid w:val="000A7B1A"/>
    <w:rsid w:val="000B1B89"/>
    <w:rsid w:val="000E267E"/>
    <w:rsid w:val="000E3207"/>
    <w:rsid w:val="00117A45"/>
    <w:rsid w:val="00132EC8"/>
    <w:rsid w:val="001335E3"/>
    <w:rsid w:val="00145DA6"/>
    <w:rsid w:val="00165328"/>
    <w:rsid w:val="001668B4"/>
    <w:rsid w:val="00186D01"/>
    <w:rsid w:val="00264330"/>
    <w:rsid w:val="002E2B24"/>
    <w:rsid w:val="00345885"/>
    <w:rsid w:val="0036505E"/>
    <w:rsid w:val="00392086"/>
    <w:rsid w:val="003B2C40"/>
    <w:rsid w:val="003C7FAB"/>
    <w:rsid w:val="003D2441"/>
    <w:rsid w:val="003D464F"/>
    <w:rsid w:val="003E7CCF"/>
    <w:rsid w:val="003F0371"/>
    <w:rsid w:val="00454F30"/>
    <w:rsid w:val="00472412"/>
    <w:rsid w:val="004820D6"/>
    <w:rsid w:val="004A152C"/>
    <w:rsid w:val="004D55F1"/>
    <w:rsid w:val="004D7087"/>
    <w:rsid w:val="004F2EE3"/>
    <w:rsid w:val="005258FF"/>
    <w:rsid w:val="0052765F"/>
    <w:rsid w:val="00535DE8"/>
    <w:rsid w:val="00541DBE"/>
    <w:rsid w:val="00550A00"/>
    <w:rsid w:val="005555D5"/>
    <w:rsid w:val="005B6CDD"/>
    <w:rsid w:val="005D57AE"/>
    <w:rsid w:val="005D691C"/>
    <w:rsid w:val="00604154"/>
    <w:rsid w:val="00630285"/>
    <w:rsid w:val="006A51C8"/>
    <w:rsid w:val="00715BAF"/>
    <w:rsid w:val="00727F63"/>
    <w:rsid w:val="00732293"/>
    <w:rsid w:val="00734EF0"/>
    <w:rsid w:val="0073596C"/>
    <w:rsid w:val="0074212D"/>
    <w:rsid w:val="007457AF"/>
    <w:rsid w:val="00755A53"/>
    <w:rsid w:val="0076584D"/>
    <w:rsid w:val="007A4B3F"/>
    <w:rsid w:val="007F080D"/>
    <w:rsid w:val="007F3E80"/>
    <w:rsid w:val="007F7157"/>
    <w:rsid w:val="00806E89"/>
    <w:rsid w:val="008215FD"/>
    <w:rsid w:val="00822B97"/>
    <w:rsid w:val="00833524"/>
    <w:rsid w:val="00840BCC"/>
    <w:rsid w:val="00860582"/>
    <w:rsid w:val="00860B4A"/>
    <w:rsid w:val="008764C3"/>
    <w:rsid w:val="00896184"/>
    <w:rsid w:val="008B3EAD"/>
    <w:rsid w:val="008C099F"/>
    <w:rsid w:val="008D5269"/>
    <w:rsid w:val="008E2FF8"/>
    <w:rsid w:val="00961098"/>
    <w:rsid w:val="00973DE5"/>
    <w:rsid w:val="009D6EE2"/>
    <w:rsid w:val="009E46EB"/>
    <w:rsid w:val="009E5C4B"/>
    <w:rsid w:val="00A0570A"/>
    <w:rsid w:val="00A4556D"/>
    <w:rsid w:val="00A66092"/>
    <w:rsid w:val="00AB4FBC"/>
    <w:rsid w:val="00B170EC"/>
    <w:rsid w:val="00B2619E"/>
    <w:rsid w:val="00B64C42"/>
    <w:rsid w:val="00B8468C"/>
    <w:rsid w:val="00B84FC2"/>
    <w:rsid w:val="00BB7B1F"/>
    <w:rsid w:val="00BC4E55"/>
    <w:rsid w:val="00BC6392"/>
    <w:rsid w:val="00BD29C8"/>
    <w:rsid w:val="00C33C09"/>
    <w:rsid w:val="00C522CE"/>
    <w:rsid w:val="00C870D7"/>
    <w:rsid w:val="00C95342"/>
    <w:rsid w:val="00CA2752"/>
    <w:rsid w:val="00CA48EC"/>
    <w:rsid w:val="00CD17DE"/>
    <w:rsid w:val="00CE46FD"/>
    <w:rsid w:val="00D01CB8"/>
    <w:rsid w:val="00D45AFC"/>
    <w:rsid w:val="00D74530"/>
    <w:rsid w:val="00DF2A63"/>
    <w:rsid w:val="00DF36D4"/>
    <w:rsid w:val="00E03B4B"/>
    <w:rsid w:val="00E2494D"/>
    <w:rsid w:val="00EA5BE2"/>
    <w:rsid w:val="00EF5030"/>
    <w:rsid w:val="00F1112A"/>
    <w:rsid w:val="00F569ED"/>
    <w:rsid w:val="00F700A9"/>
    <w:rsid w:val="00F77A27"/>
    <w:rsid w:val="00F80F96"/>
    <w:rsid w:val="00F85B33"/>
    <w:rsid w:val="00F90B4B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C7FD71"/>
  <w15:docId w15:val="{45ABD056-B74E-4E39-AAA4-7EECDEC6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4B033-98F2-45CB-9823-EBC7EB42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Ciszyńska Justyna</cp:lastModifiedBy>
  <cp:revision>23</cp:revision>
  <cp:lastPrinted>2023-06-20T11:20:00Z</cp:lastPrinted>
  <dcterms:created xsi:type="dcterms:W3CDTF">2024-09-16T08:37:00Z</dcterms:created>
  <dcterms:modified xsi:type="dcterms:W3CDTF">2025-02-24T11:53:00Z</dcterms:modified>
</cp:coreProperties>
</file>